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5" w:rsidRDefault="00C75C1E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75C1E">
        <w:rPr>
          <w:rFonts w:ascii="Times New Roman" w:hAnsi="Times New Roman"/>
          <w:sz w:val="28"/>
          <w:szCs w:val="28"/>
          <w:lang w:val="ru-RU"/>
        </w:rPr>
        <w:t>.12</w:t>
      </w:r>
      <w:r w:rsidR="00B83DAD">
        <w:rPr>
          <w:rFonts w:ascii="Times New Roman" w:hAnsi="Times New Roman"/>
          <w:sz w:val="28"/>
          <w:szCs w:val="28"/>
          <w:lang w:val="ru-RU"/>
        </w:rPr>
        <w:t>.2020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C75C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9A1391" w:rsidRDefault="009A1391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1391" w:rsidRDefault="009A1391" w:rsidP="009A139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признании утратившим силу решения Совета сельского поселения «Дульдурга»</w:t>
      </w:r>
    </w:p>
    <w:p w:rsidR="009A1391" w:rsidRDefault="009A1391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11.11.2016г. № 68 «Об установлении Порядка определения цены земельных участков, находящихся в собственности сельского поселения «Дульдурга»,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сельского поселения «Дульдурга»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D93254" w:rsidRDefault="00D93254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D93254" w:rsidRDefault="00C75C1E" w:rsidP="009A13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Рассмотрев протест</w:t>
      </w:r>
      <w:r w:rsidR="00D93254">
        <w:rPr>
          <w:rFonts w:ascii="Times New Roman" w:hAnsi="Times New Roman"/>
          <w:sz w:val="28"/>
          <w:szCs w:val="28"/>
          <w:lang w:val="ru-RU"/>
        </w:rPr>
        <w:t xml:space="preserve"> прокуратуры Дульдургинского района от </w:t>
      </w:r>
      <w:r w:rsidR="006C5B37">
        <w:rPr>
          <w:rFonts w:ascii="Times New Roman" w:hAnsi="Times New Roman"/>
          <w:sz w:val="28"/>
          <w:szCs w:val="28"/>
          <w:lang w:val="ru-RU"/>
        </w:rPr>
        <w:t>2</w:t>
      </w:r>
      <w:r w:rsidR="009A139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.11.2020 №22-106б-2020 на </w:t>
      </w:r>
      <w:r w:rsidR="001017D7">
        <w:rPr>
          <w:rFonts w:ascii="Times New Roman" w:hAnsi="Times New Roman"/>
          <w:sz w:val="28"/>
          <w:szCs w:val="28"/>
          <w:lang w:val="ru-RU"/>
        </w:rPr>
        <w:t>отдельные нормы «Порядка определения цены земельных участков, находящихся в собственности сельского поселения «Дульдурга</w:t>
      </w:r>
      <w:r w:rsidR="000014AB">
        <w:rPr>
          <w:rFonts w:ascii="Times New Roman" w:hAnsi="Times New Roman"/>
          <w:sz w:val="28"/>
          <w:szCs w:val="28"/>
          <w:lang w:val="ru-RU"/>
        </w:rPr>
        <w:t>»,</w:t>
      </w:r>
      <w:r w:rsidR="001017D7">
        <w:rPr>
          <w:rFonts w:ascii="Times New Roman" w:hAnsi="Times New Roman"/>
          <w:sz w:val="28"/>
          <w:szCs w:val="28"/>
          <w:lang w:val="ru-RU"/>
        </w:rPr>
        <w:t xml:space="preserve">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сельского поселения «Дульдурга», утвержденного решением Совета от 11.11.2016г. № </w:t>
      </w:r>
      <w:r w:rsidR="009A1391">
        <w:rPr>
          <w:rFonts w:ascii="Times New Roman" w:hAnsi="Times New Roman"/>
          <w:sz w:val="28"/>
          <w:szCs w:val="28"/>
          <w:lang w:val="ru-RU"/>
        </w:rPr>
        <w:t>68, руководствуясь Уставом сельского поселения «Дульдурга», Совет сельского поселения «Дульдурга»,</w:t>
      </w:r>
    </w:p>
    <w:p w:rsidR="009E409A" w:rsidRDefault="009543CE" w:rsidP="009543C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AD0356">
        <w:rPr>
          <w:rFonts w:ascii="Times New Roman" w:hAnsi="Times New Roman"/>
          <w:sz w:val="28"/>
          <w:szCs w:val="28"/>
          <w:lang w:val="ru-RU"/>
        </w:rPr>
        <w:t>Решил:</w:t>
      </w:r>
      <w:bookmarkStart w:id="0" w:name="_GoBack"/>
      <w:bookmarkEnd w:id="0"/>
    </w:p>
    <w:p w:rsidR="009E409A" w:rsidRDefault="009E409A" w:rsidP="00622836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A1391" w:rsidRPr="009A1391" w:rsidRDefault="009A1391" w:rsidP="00622836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</w:t>
      </w:r>
      <w:r w:rsidRPr="009A1391">
        <w:rPr>
          <w:rFonts w:ascii="Times New Roman" w:hAnsi="Times New Roman"/>
          <w:sz w:val="28"/>
          <w:szCs w:val="28"/>
          <w:lang w:val="ru-RU"/>
        </w:rPr>
        <w:t>решени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A1391">
        <w:rPr>
          <w:rFonts w:ascii="Times New Roman" w:hAnsi="Times New Roman"/>
          <w:sz w:val="28"/>
          <w:szCs w:val="28"/>
          <w:lang w:val="ru-RU"/>
        </w:rPr>
        <w:t xml:space="preserve"> Совета сельского поселения «Дульдурга»</w:t>
      </w:r>
    </w:p>
    <w:p w:rsidR="009A1391" w:rsidRPr="009A1391" w:rsidRDefault="009A1391" w:rsidP="006228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1391">
        <w:rPr>
          <w:rFonts w:ascii="Times New Roman" w:hAnsi="Times New Roman"/>
          <w:sz w:val="28"/>
          <w:szCs w:val="28"/>
          <w:lang w:val="ru-RU"/>
        </w:rPr>
        <w:t>от 11.11.2016г. № 68 «Об установлении Порядка определения цены земельных участков, находящихся в собственности сельского поселения «Дульдурга»,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1391" w:rsidRDefault="009A1391" w:rsidP="00622836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Настоящее решение вступает в силу после его официального опубликования (обнародования).</w:t>
      </w:r>
    </w:p>
    <w:p w:rsidR="009A1391" w:rsidRDefault="009A1391" w:rsidP="00622836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Настоящее решение опубликовать на официальном сайте администрации сельского поселения «Дульдурга» (</w:t>
      </w:r>
      <w:hyperlink r:id="rId6" w:history="1">
        <w:r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https://дульдурга.рф</w:t>
        </w:r>
      </w:hyperlink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), обнародовать на информационном стенде администрации сельского поселения «Дульдурга». </w:t>
      </w:r>
    </w:p>
    <w:p w:rsidR="009A1391" w:rsidRDefault="009A1391" w:rsidP="009A1391">
      <w:pPr>
        <w:rPr>
          <w:rFonts w:ascii="Times New Roman" w:hAnsi="Times New Roman"/>
          <w:sz w:val="28"/>
          <w:szCs w:val="28"/>
          <w:lang w:val="ru-RU"/>
        </w:rPr>
      </w:pPr>
    </w:p>
    <w:p w:rsidR="00622836" w:rsidRDefault="00622836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9A1391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сельского поселения «Дульдурга»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М.Б. Эрдынеев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363B"/>
    <w:multiLevelType w:val="hybridMultilevel"/>
    <w:tmpl w:val="6102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307E"/>
    <w:multiLevelType w:val="hybridMultilevel"/>
    <w:tmpl w:val="B8BA5DC4"/>
    <w:lvl w:ilvl="0" w:tplc="A656D1E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3170516F"/>
    <w:multiLevelType w:val="hybridMultilevel"/>
    <w:tmpl w:val="AB16D7EE"/>
    <w:lvl w:ilvl="0" w:tplc="981872EC">
      <w:start w:val="1"/>
      <w:numFmt w:val="decimal"/>
      <w:lvlText w:val="%1."/>
      <w:lvlJc w:val="left"/>
      <w:pPr>
        <w:ind w:left="981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FELayout/>
  </w:compat>
  <w:rsids>
    <w:rsidRoot w:val="00F022B8"/>
    <w:rsid w:val="000014AB"/>
    <w:rsid w:val="000045AF"/>
    <w:rsid w:val="00052559"/>
    <w:rsid w:val="00081BD5"/>
    <w:rsid w:val="00083555"/>
    <w:rsid w:val="000B248B"/>
    <w:rsid w:val="000B3501"/>
    <w:rsid w:val="000C4476"/>
    <w:rsid w:val="000C4F6C"/>
    <w:rsid w:val="000C5246"/>
    <w:rsid w:val="000E0D9E"/>
    <w:rsid w:val="001017D7"/>
    <w:rsid w:val="00102323"/>
    <w:rsid w:val="00141990"/>
    <w:rsid w:val="00163FAF"/>
    <w:rsid w:val="001727FC"/>
    <w:rsid w:val="001A14D4"/>
    <w:rsid w:val="001B528E"/>
    <w:rsid w:val="001B791E"/>
    <w:rsid w:val="001C1889"/>
    <w:rsid w:val="001E6A25"/>
    <w:rsid w:val="001F536B"/>
    <w:rsid w:val="00207AC3"/>
    <w:rsid w:val="00217395"/>
    <w:rsid w:val="00221867"/>
    <w:rsid w:val="00230811"/>
    <w:rsid w:val="002366B9"/>
    <w:rsid w:val="00245BC6"/>
    <w:rsid w:val="002579F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7B62"/>
    <w:rsid w:val="00463A22"/>
    <w:rsid w:val="004A5A3F"/>
    <w:rsid w:val="004D7EB8"/>
    <w:rsid w:val="005320F9"/>
    <w:rsid w:val="00573BF2"/>
    <w:rsid w:val="005F57B0"/>
    <w:rsid w:val="006018E9"/>
    <w:rsid w:val="00622836"/>
    <w:rsid w:val="006623DD"/>
    <w:rsid w:val="00684EAB"/>
    <w:rsid w:val="00693265"/>
    <w:rsid w:val="006C5B37"/>
    <w:rsid w:val="00704E1F"/>
    <w:rsid w:val="0071183E"/>
    <w:rsid w:val="00721293"/>
    <w:rsid w:val="00724EAF"/>
    <w:rsid w:val="007344A3"/>
    <w:rsid w:val="00741EBB"/>
    <w:rsid w:val="0074236C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83C73"/>
    <w:rsid w:val="00895DF6"/>
    <w:rsid w:val="008C1EED"/>
    <w:rsid w:val="008D54F7"/>
    <w:rsid w:val="009217CC"/>
    <w:rsid w:val="009543CE"/>
    <w:rsid w:val="00955C9E"/>
    <w:rsid w:val="00981421"/>
    <w:rsid w:val="00982885"/>
    <w:rsid w:val="009A1391"/>
    <w:rsid w:val="009A6523"/>
    <w:rsid w:val="009C1731"/>
    <w:rsid w:val="009C452A"/>
    <w:rsid w:val="009D6E17"/>
    <w:rsid w:val="009E409A"/>
    <w:rsid w:val="009F3A7E"/>
    <w:rsid w:val="00A35E2F"/>
    <w:rsid w:val="00A41206"/>
    <w:rsid w:val="00A43CE5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6075D"/>
    <w:rsid w:val="00B83DAD"/>
    <w:rsid w:val="00B9702C"/>
    <w:rsid w:val="00BD443B"/>
    <w:rsid w:val="00C70C4E"/>
    <w:rsid w:val="00C74E4D"/>
    <w:rsid w:val="00C75C1E"/>
    <w:rsid w:val="00C97AA3"/>
    <w:rsid w:val="00CA5331"/>
    <w:rsid w:val="00CE3C53"/>
    <w:rsid w:val="00CE7073"/>
    <w:rsid w:val="00CF0DFA"/>
    <w:rsid w:val="00CF696E"/>
    <w:rsid w:val="00D0552B"/>
    <w:rsid w:val="00D43B10"/>
    <w:rsid w:val="00D6025C"/>
    <w:rsid w:val="00D71971"/>
    <w:rsid w:val="00D87B8D"/>
    <w:rsid w:val="00D93254"/>
    <w:rsid w:val="00D9509C"/>
    <w:rsid w:val="00DD27B4"/>
    <w:rsid w:val="00DE2891"/>
    <w:rsid w:val="00E151D3"/>
    <w:rsid w:val="00E1790E"/>
    <w:rsid w:val="00E44D4F"/>
    <w:rsid w:val="00E45184"/>
    <w:rsid w:val="00E55A67"/>
    <w:rsid w:val="00EB0275"/>
    <w:rsid w:val="00ED6B28"/>
    <w:rsid w:val="00F022B8"/>
    <w:rsid w:val="00F1788C"/>
    <w:rsid w:val="00F630EB"/>
    <w:rsid w:val="00F81E0D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9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character" w:styleId="af3">
    <w:name w:val="Hyperlink"/>
    <w:basedOn w:val="a0"/>
    <w:uiPriority w:val="99"/>
    <w:semiHidden/>
    <w:unhideWhenUsed/>
    <w:rsid w:val="009A13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6;&#1091;&#1083;&#1100;&#1076;&#1091;&#1088;&#107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8DFC-A6F9-43E6-A13A-A4BFA5B0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2017-12-29T06:17:00Z</cp:lastPrinted>
  <dcterms:created xsi:type="dcterms:W3CDTF">2020-12-08T01:58:00Z</dcterms:created>
  <dcterms:modified xsi:type="dcterms:W3CDTF">2020-12-09T06:59:00Z</dcterms:modified>
</cp:coreProperties>
</file>